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413691" w14:textId="5EE1A328" w:rsidR="00D7756C" w:rsidRDefault="00D7756C" w:rsidP="00D7756C">
      <w:pPr>
        <w:jc w:val="center"/>
        <w:rPr>
          <w:rFonts w:ascii="Times New Roman" w:hAnsi="Times New Roman" w:cs="Times New Roman"/>
          <w:b/>
          <w:bCs/>
          <w:sz w:val="24"/>
          <w:szCs w:val="24"/>
          <w:u w:val="single"/>
        </w:rPr>
      </w:pPr>
      <w:r w:rsidRPr="00D7756C">
        <w:rPr>
          <w:rFonts w:ascii="Times New Roman" w:hAnsi="Times New Roman" w:cs="Times New Roman"/>
          <w:b/>
          <w:bCs/>
          <w:sz w:val="24"/>
          <w:szCs w:val="24"/>
          <w:u w:val="single"/>
        </w:rPr>
        <w:t>ANSO/BLST 212 Podcast Project</w:t>
      </w:r>
    </w:p>
    <w:p w14:paraId="113D0CF6" w14:textId="6E26FB60" w:rsidR="00D7756C" w:rsidRDefault="00D7756C" w:rsidP="00D7756C">
      <w:pPr>
        <w:rPr>
          <w:rFonts w:ascii="Times New Roman" w:hAnsi="Times New Roman" w:cs="Times New Roman"/>
          <w:b/>
          <w:bCs/>
          <w:sz w:val="24"/>
          <w:szCs w:val="24"/>
          <w:u w:val="single"/>
        </w:rPr>
      </w:pPr>
    </w:p>
    <w:p w14:paraId="6886930D" w14:textId="5F0D569A" w:rsidR="00D7756C" w:rsidRDefault="00D7756C" w:rsidP="00D7756C">
      <w:pPr>
        <w:rPr>
          <w:rFonts w:ascii="Times New Roman" w:hAnsi="Times New Roman" w:cs="Times New Roman"/>
          <w:sz w:val="24"/>
          <w:szCs w:val="24"/>
        </w:rPr>
      </w:pPr>
      <w:r>
        <w:rPr>
          <w:rFonts w:ascii="Times New Roman" w:hAnsi="Times New Roman" w:cs="Times New Roman"/>
          <w:sz w:val="24"/>
          <w:szCs w:val="24"/>
        </w:rPr>
        <w:t xml:space="preserve">For this project you will be assigned to a group of 3-4 to create a podcast on a topic related to race/ethnicity or racial inequality.  Your podcast should focus on Denison, the state of Ohio, or a specific city in Ohio (Columbus, Cleveland,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xml:space="preserve">).  It can </w:t>
      </w:r>
      <w:r w:rsidR="001241B5">
        <w:rPr>
          <w:rFonts w:ascii="Times New Roman" w:hAnsi="Times New Roman" w:cs="Times New Roman"/>
          <w:sz w:val="24"/>
          <w:szCs w:val="24"/>
        </w:rPr>
        <w:t xml:space="preserve">be </w:t>
      </w:r>
      <w:r>
        <w:rPr>
          <w:rFonts w:ascii="Times New Roman" w:hAnsi="Times New Roman" w:cs="Times New Roman"/>
          <w:sz w:val="24"/>
          <w:szCs w:val="24"/>
        </w:rPr>
        <w:t>on something that is just happening/happened in that area (such as a hate crime in Cincinnati or the changing of the Cleveland baseball team’s name) or it can be a broader topic but with a focus o</w:t>
      </w:r>
      <w:r w:rsidR="001241B5">
        <w:rPr>
          <w:rFonts w:ascii="Times New Roman" w:hAnsi="Times New Roman" w:cs="Times New Roman"/>
          <w:sz w:val="24"/>
          <w:szCs w:val="24"/>
        </w:rPr>
        <w:t>n</w:t>
      </w:r>
      <w:r>
        <w:rPr>
          <w:rFonts w:ascii="Times New Roman" w:hAnsi="Times New Roman" w:cs="Times New Roman"/>
          <w:sz w:val="24"/>
          <w:szCs w:val="24"/>
        </w:rPr>
        <w:t xml:space="preserve"> what his happening at Denison or in Ohio (such as racial inequality in policing in the city of Columbus).  </w:t>
      </w:r>
    </w:p>
    <w:p w14:paraId="77CE3682" w14:textId="1DC03348" w:rsidR="00D7756C" w:rsidRDefault="00D7756C" w:rsidP="00D7756C">
      <w:pPr>
        <w:rPr>
          <w:rFonts w:ascii="Times New Roman" w:hAnsi="Times New Roman" w:cs="Times New Roman"/>
          <w:sz w:val="24"/>
          <w:szCs w:val="24"/>
        </w:rPr>
      </w:pPr>
      <w:r>
        <w:rPr>
          <w:rFonts w:ascii="Times New Roman" w:hAnsi="Times New Roman" w:cs="Times New Roman"/>
          <w:sz w:val="24"/>
          <w:szCs w:val="24"/>
        </w:rPr>
        <w:t xml:space="preserve">For this podcast, you will need to do come outside research, as well as incorporate material from the course.  Use at least two outside sources and at least one class sources.  The </w:t>
      </w:r>
      <w:r w:rsidR="00A8079E">
        <w:rPr>
          <w:rFonts w:ascii="Times New Roman" w:hAnsi="Times New Roman" w:cs="Times New Roman"/>
          <w:sz w:val="24"/>
          <w:szCs w:val="24"/>
        </w:rPr>
        <w:t xml:space="preserve">two </w:t>
      </w:r>
      <w:r>
        <w:rPr>
          <w:rFonts w:ascii="Times New Roman" w:hAnsi="Times New Roman" w:cs="Times New Roman"/>
          <w:sz w:val="24"/>
          <w:szCs w:val="24"/>
        </w:rPr>
        <w:t xml:space="preserve">outside sources should be from reputable sources such as academic journals, well-known newspapers and news website, or academic books on the topic.  For this podcast you can also supplement </w:t>
      </w:r>
      <w:r w:rsidR="00A8079E">
        <w:rPr>
          <w:rFonts w:ascii="Times New Roman" w:hAnsi="Times New Roman" w:cs="Times New Roman"/>
          <w:sz w:val="24"/>
          <w:szCs w:val="24"/>
        </w:rPr>
        <w:t>these sources</w:t>
      </w:r>
      <w:r>
        <w:rPr>
          <w:rFonts w:ascii="Times New Roman" w:hAnsi="Times New Roman" w:cs="Times New Roman"/>
          <w:sz w:val="24"/>
          <w:szCs w:val="24"/>
        </w:rPr>
        <w:t xml:space="preserve"> with other types of sources, but if the source is opinion-based (such as a blog or an editorial piece) or is from a source known to be biased, make sure to mention that when using that source.  You can either cite your sources verbally during the podcast or submit a list of your sources with the podcast.  Your podcast should include at least one interview (with an expert on the topic, someone who is affected by the topic, someone </w:t>
      </w:r>
      <w:proofErr w:type="gramStart"/>
      <w:r>
        <w:rPr>
          <w:rFonts w:ascii="Times New Roman" w:hAnsi="Times New Roman" w:cs="Times New Roman"/>
          <w:sz w:val="24"/>
          <w:szCs w:val="24"/>
        </w:rPr>
        <w:t>taking action</w:t>
      </w:r>
      <w:proofErr w:type="gramEnd"/>
      <w:r>
        <w:rPr>
          <w:rFonts w:ascii="Times New Roman" w:hAnsi="Times New Roman" w:cs="Times New Roman"/>
          <w:sz w:val="24"/>
          <w:szCs w:val="24"/>
        </w:rPr>
        <w:t xml:space="preserve"> on that topic,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xml:space="preserve">).  It should also include an overview of the topic (by one or more group members), and a discussion of the topic involving at least two people (group members and/or guests).  </w:t>
      </w:r>
      <w:r w:rsidR="00A8079E">
        <w:rPr>
          <w:rFonts w:ascii="Times New Roman" w:hAnsi="Times New Roman" w:cs="Times New Roman"/>
          <w:sz w:val="24"/>
          <w:szCs w:val="24"/>
        </w:rPr>
        <w:t xml:space="preserve">If you want, it can also include audio clips from other sources (recordings of speeches, audio excerpts from videos, excerpts of other podcasts, songs, </w:t>
      </w:r>
      <w:proofErr w:type="spellStart"/>
      <w:r w:rsidR="00A8079E">
        <w:rPr>
          <w:rFonts w:ascii="Times New Roman" w:hAnsi="Times New Roman" w:cs="Times New Roman"/>
          <w:sz w:val="24"/>
          <w:szCs w:val="24"/>
        </w:rPr>
        <w:t>etc</w:t>
      </w:r>
      <w:proofErr w:type="spellEnd"/>
      <w:r w:rsidR="00A8079E">
        <w:rPr>
          <w:rFonts w:ascii="Times New Roman" w:hAnsi="Times New Roman" w:cs="Times New Roman"/>
          <w:sz w:val="24"/>
          <w:szCs w:val="24"/>
        </w:rPr>
        <w:t xml:space="preserve">), but the bulk of the podcast should be original.  </w:t>
      </w:r>
    </w:p>
    <w:p w14:paraId="6B320C03" w14:textId="717C02C2" w:rsidR="00A8079E" w:rsidRDefault="00A8079E" w:rsidP="00D7756C">
      <w:pPr>
        <w:rPr>
          <w:rFonts w:ascii="Times New Roman" w:hAnsi="Times New Roman" w:cs="Times New Roman"/>
          <w:sz w:val="24"/>
          <w:szCs w:val="24"/>
        </w:rPr>
      </w:pPr>
      <w:r>
        <w:rPr>
          <w:rFonts w:ascii="Times New Roman" w:hAnsi="Times New Roman" w:cs="Times New Roman"/>
          <w:sz w:val="24"/>
          <w:szCs w:val="24"/>
        </w:rPr>
        <w:t xml:space="preserve">To ensure that everyone in the group contributes equally, you will have the opportunity evaluate your group members, and these evaluations will be incorporated into each person’s grade for the podcast project.  </w:t>
      </w:r>
    </w:p>
    <w:p w14:paraId="3D82AFC2" w14:textId="77777777" w:rsidR="001241B5" w:rsidRDefault="001241B5" w:rsidP="00D7756C">
      <w:pPr>
        <w:rPr>
          <w:rFonts w:ascii="Times New Roman" w:hAnsi="Times New Roman" w:cs="Times New Roman"/>
          <w:sz w:val="24"/>
          <w:szCs w:val="24"/>
        </w:rPr>
      </w:pPr>
    </w:p>
    <w:p w14:paraId="3B831142" w14:textId="481E45AF" w:rsidR="004A0ED7" w:rsidRDefault="004A0ED7" w:rsidP="00D7756C">
      <w:pPr>
        <w:rPr>
          <w:rFonts w:ascii="Times New Roman" w:hAnsi="Times New Roman" w:cs="Times New Roman"/>
          <w:sz w:val="24"/>
          <w:szCs w:val="24"/>
        </w:rPr>
      </w:pPr>
      <w:r>
        <w:rPr>
          <w:rFonts w:ascii="Times New Roman" w:hAnsi="Times New Roman" w:cs="Times New Roman"/>
          <w:sz w:val="24"/>
          <w:szCs w:val="24"/>
        </w:rPr>
        <w:t>Due Wednesday, December 1</w:t>
      </w:r>
      <w:r w:rsidRPr="004A0ED7">
        <w:rPr>
          <w:rFonts w:ascii="Times New Roman" w:hAnsi="Times New Roman" w:cs="Times New Roman"/>
          <w:sz w:val="24"/>
          <w:szCs w:val="24"/>
          <w:vertAlign w:val="superscript"/>
        </w:rPr>
        <w:t>st</w:t>
      </w:r>
      <w:r>
        <w:rPr>
          <w:rFonts w:ascii="Times New Roman" w:hAnsi="Times New Roman" w:cs="Times New Roman"/>
          <w:sz w:val="24"/>
          <w:szCs w:val="24"/>
        </w:rPr>
        <w:t xml:space="preserve">. </w:t>
      </w:r>
    </w:p>
    <w:p w14:paraId="6D2C9D04" w14:textId="639099BD" w:rsidR="00700C43" w:rsidRDefault="00700C43" w:rsidP="00D7756C">
      <w:pPr>
        <w:rPr>
          <w:rFonts w:ascii="Times New Roman" w:hAnsi="Times New Roman" w:cs="Times New Roman"/>
          <w:sz w:val="24"/>
          <w:szCs w:val="24"/>
        </w:rPr>
      </w:pPr>
    </w:p>
    <w:p w14:paraId="3D66C818" w14:textId="2B1711CB" w:rsidR="00700C43" w:rsidRDefault="00700C43" w:rsidP="00D7756C">
      <w:pPr>
        <w:rPr>
          <w:rFonts w:ascii="Times New Roman" w:hAnsi="Times New Roman" w:cs="Times New Roman"/>
          <w:sz w:val="24"/>
          <w:szCs w:val="24"/>
        </w:rPr>
      </w:pPr>
    </w:p>
    <w:p w14:paraId="505CD0AB" w14:textId="50FF510F" w:rsidR="00700C43" w:rsidRDefault="00700C43" w:rsidP="00700C43">
      <w:pPr>
        <w:jc w:val="center"/>
        <w:rPr>
          <w:rFonts w:ascii="Times New Roman" w:hAnsi="Times New Roman" w:cs="Times New Roman"/>
          <w:sz w:val="24"/>
          <w:szCs w:val="24"/>
          <w:u w:val="single"/>
        </w:rPr>
      </w:pPr>
      <w:r>
        <w:rPr>
          <w:rFonts w:ascii="Times New Roman" w:hAnsi="Times New Roman" w:cs="Times New Roman"/>
          <w:sz w:val="24"/>
          <w:szCs w:val="24"/>
        </w:rPr>
        <w:br w:type="page"/>
      </w:r>
      <w:r w:rsidRPr="00700C43">
        <w:rPr>
          <w:rFonts w:ascii="Times New Roman" w:hAnsi="Times New Roman" w:cs="Times New Roman"/>
          <w:sz w:val="24"/>
          <w:szCs w:val="24"/>
          <w:u w:val="single"/>
        </w:rPr>
        <w:lastRenderedPageBreak/>
        <w:t>Rubric</w:t>
      </w:r>
    </w:p>
    <w:p w14:paraId="6DD59E1D" w14:textId="371FAD6E" w:rsidR="00700C43" w:rsidRDefault="00700C43" w:rsidP="00700C43">
      <w:pPr>
        <w:jc w:val="center"/>
        <w:rPr>
          <w:rFonts w:ascii="Times New Roman" w:hAnsi="Times New Roman" w:cs="Times New Roman"/>
          <w:sz w:val="24"/>
          <w:szCs w:val="24"/>
          <w:u w:val="single"/>
        </w:rPr>
      </w:pPr>
    </w:p>
    <w:p w14:paraId="70AA8DC8" w14:textId="77777777" w:rsidR="00700C43" w:rsidRDefault="00700C43" w:rsidP="00700C43">
      <w:pPr>
        <w:pStyle w:val="BodyText"/>
      </w:pPr>
      <w:r>
        <w:t>10             9            8          7            6          5         4          3           2         1          0</w:t>
      </w:r>
    </w:p>
    <w:p w14:paraId="5A0E1FCD" w14:textId="77777777" w:rsidR="00700C43" w:rsidRDefault="00700C43" w:rsidP="00700C43">
      <w:pPr>
        <w:pStyle w:val="BodyText"/>
      </w:pPr>
      <w:r>
        <w:t>Excellent                   Good                         Fair                  Poor                      Missing</w:t>
      </w:r>
    </w:p>
    <w:p w14:paraId="6AE6D5E9" w14:textId="77777777" w:rsidR="00700C43" w:rsidRDefault="00700C43" w:rsidP="00700C43">
      <w:pPr>
        <w:rPr>
          <w:rFonts w:ascii="Times New Roman" w:hAnsi="Times New Roman" w:cs="Times New Roman"/>
          <w:sz w:val="24"/>
          <w:szCs w:val="24"/>
        </w:rPr>
      </w:pPr>
    </w:p>
    <w:p w14:paraId="34A92EB3" w14:textId="77777777" w:rsidR="00700C43" w:rsidRDefault="00700C43" w:rsidP="00700C43">
      <w:pPr>
        <w:rPr>
          <w:rFonts w:ascii="Times New Roman" w:hAnsi="Times New Roman" w:cs="Times New Roman"/>
          <w:sz w:val="24"/>
          <w:szCs w:val="24"/>
        </w:rPr>
      </w:pPr>
    </w:p>
    <w:p w14:paraId="597167F6" w14:textId="77777777" w:rsidR="00700C43" w:rsidRDefault="00700C43" w:rsidP="00700C43">
      <w:pPr>
        <w:rPr>
          <w:rFonts w:ascii="Times New Roman" w:hAnsi="Times New Roman" w:cs="Times New Roman"/>
          <w:sz w:val="24"/>
          <w:szCs w:val="24"/>
        </w:rPr>
      </w:pPr>
      <w:r>
        <w:rPr>
          <w:rFonts w:ascii="Times New Roman" w:hAnsi="Times New Roman" w:cs="Times New Roman"/>
          <w:sz w:val="24"/>
          <w:szCs w:val="24"/>
        </w:rPr>
        <w:t>Followed Directions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14:paraId="6EAE2786" w14:textId="77777777" w:rsidR="00700C43" w:rsidRDefault="00700C43" w:rsidP="00700C43">
      <w:pPr>
        <w:rPr>
          <w:rFonts w:ascii="Times New Roman" w:hAnsi="Times New Roman" w:cs="Times New Roman"/>
          <w:sz w:val="24"/>
          <w:szCs w:val="24"/>
        </w:rPr>
      </w:pPr>
    </w:p>
    <w:p w14:paraId="2A2F33BF" w14:textId="34857660" w:rsidR="00700C43" w:rsidRDefault="00700C43" w:rsidP="00700C43">
      <w:pPr>
        <w:rPr>
          <w:rFonts w:ascii="Times New Roman" w:hAnsi="Times New Roman" w:cs="Times New Roman"/>
          <w:sz w:val="24"/>
          <w:szCs w:val="24"/>
        </w:rPr>
      </w:pPr>
      <w:r>
        <w:rPr>
          <w:rFonts w:ascii="Times New Roman" w:hAnsi="Times New Roman" w:cs="Times New Roman"/>
          <w:sz w:val="24"/>
          <w:szCs w:val="24"/>
        </w:rPr>
        <w:t>Thorough and c</w:t>
      </w:r>
      <w:r>
        <w:rPr>
          <w:rFonts w:ascii="Times New Roman" w:hAnsi="Times New Roman" w:cs="Times New Roman"/>
          <w:sz w:val="24"/>
          <w:szCs w:val="24"/>
        </w:rPr>
        <w:t>omprehensive overview</w:t>
      </w:r>
      <w:r>
        <w:rPr>
          <w:rFonts w:ascii="Times New Roman" w:hAnsi="Times New Roman" w:cs="Times New Roman"/>
          <w:sz w:val="24"/>
          <w:szCs w:val="24"/>
        </w:rPr>
        <w:t xml:space="preserve"> of topic</w:t>
      </w:r>
      <w:r>
        <w:rPr>
          <w:rFonts w:ascii="Times New Roman" w:hAnsi="Times New Roman" w:cs="Times New Roman"/>
          <w:sz w:val="24"/>
          <w:szCs w:val="24"/>
        </w:rPr>
        <w:t xml:space="preserve"> (worth double points)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___</w:t>
      </w:r>
      <w:r>
        <w:rPr>
          <w:rFonts w:ascii="Times New Roman" w:hAnsi="Times New Roman" w:cs="Times New Roman"/>
          <w:sz w:val="24"/>
          <w:szCs w:val="24"/>
        </w:rPr>
        <w:t>x2</w:t>
      </w:r>
    </w:p>
    <w:p w14:paraId="6FE0E7CC" w14:textId="77777777" w:rsidR="00700C43" w:rsidRDefault="00700C43" w:rsidP="00700C43">
      <w:pPr>
        <w:rPr>
          <w:rFonts w:ascii="Times New Roman" w:hAnsi="Times New Roman" w:cs="Times New Roman"/>
          <w:sz w:val="24"/>
          <w:szCs w:val="24"/>
        </w:rPr>
      </w:pPr>
    </w:p>
    <w:p w14:paraId="22296CE8" w14:textId="77777777" w:rsidR="00700C43" w:rsidRDefault="00700C43" w:rsidP="00700C43">
      <w:pPr>
        <w:rPr>
          <w:rFonts w:ascii="Times New Roman" w:hAnsi="Times New Roman" w:cs="Times New Roman"/>
          <w:sz w:val="24"/>
          <w:szCs w:val="24"/>
        </w:rPr>
      </w:pPr>
      <w:r>
        <w:rPr>
          <w:rFonts w:ascii="Times New Roman" w:hAnsi="Times New Roman" w:cs="Times New Roman"/>
          <w:sz w:val="24"/>
          <w:szCs w:val="24"/>
        </w:rPr>
        <w:t>Demonstrates understanding of topic</w:t>
      </w:r>
      <w:r>
        <w:rPr>
          <w:rFonts w:ascii="Times New Roman" w:hAnsi="Times New Roman" w:cs="Times New Roman"/>
          <w:sz w:val="24"/>
          <w:szCs w:val="24"/>
        </w:rPr>
        <w:tab/>
        <w:t>(worth double points)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___x2</w:t>
      </w:r>
    </w:p>
    <w:p w14:paraId="2A43B40F" w14:textId="77777777" w:rsidR="00700C43" w:rsidRDefault="00700C43" w:rsidP="00700C43">
      <w:pPr>
        <w:rPr>
          <w:rFonts w:ascii="Times New Roman" w:hAnsi="Times New Roman" w:cs="Times New Roman"/>
          <w:sz w:val="24"/>
          <w:szCs w:val="24"/>
        </w:rPr>
      </w:pPr>
    </w:p>
    <w:p w14:paraId="025F6AA3" w14:textId="77777777" w:rsidR="00700C43" w:rsidRDefault="00700C43" w:rsidP="00700C43">
      <w:pPr>
        <w:rPr>
          <w:rFonts w:ascii="Times New Roman" w:hAnsi="Times New Roman" w:cs="Times New Roman"/>
          <w:sz w:val="24"/>
          <w:szCs w:val="24"/>
        </w:rPr>
      </w:pPr>
      <w:r>
        <w:rPr>
          <w:rFonts w:ascii="Times New Roman" w:hAnsi="Times New Roman" w:cs="Times New Roman"/>
          <w:sz w:val="24"/>
          <w:szCs w:val="24"/>
        </w:rPr>
        <w:t>Uses at least two outside sources and sources are reputable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14:paraId="02B09290" w14:textId="77777777" w:rsidR="00700C43" w:rsidRDefault="00700C43" w:rsidP="00700C43">
      <w:pPr>
        <w:rPr>
          <w:rFonts w:ascii="Times New Roman" w:hAnsi="Times New Roman" w:cs="Times New Roman"/>
          <w:sz w:val="24"/>
          <w:szCs w:val="24"/>
        </w:rPr>
      </w:pPr>
    </w:p>
    <w:p w14:paraId="4AF35B87" w14:textId="77777777" w:rsidR="00700C43" w:rsidRDefault="00700C43" w:rsidP="00700C43">
      <w:pPr>
        <w:rPr>
          <w:rFonts w:ascii="Times New Roman" w:hAnsi="Times New Roman" w:cs="Times New Roman"/>
          <w:sz w:val="24"/>
          <w:szCs w:val="24"/>
        </w:rPr>
      </w:pPr>
      <w:r>
        <w:rPr>
          <w:rFonts w:ascii="Times New Roman" w:hAnsi="Times New Roman" w:cs="Times New Roman"/>
          <w:sz w:val="24"/>
          <w:szCs w:val="24"/>
        </w:rPr>
        <w:t>Creativity and Originality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14:paraId="750B333E" w14:textId="77777777" w:rsidR="00700C43" w:rsidRDefault="00700C43" w:rsidP="00700C43">
      <w:pPr>
        <w:rPr>
          <w:rFonts w:ascii="Times New Roman" w:hAnsi="Times New Roman" w:cs="Times New Roman"/>
          <w:sz w:val="24"/>
          <w:szCs w:val="24"/>
        </w:rPr>
      </w:pPr>
    </w:p>
    <w:p w14:paraId="49B9C344" w14:textId="52E048B4" w:rsidR="00700C43" w:rsidRDefault="00700C43" w:rsidP="00700C43">
      <w:pPr>
        <w:rPr>
          <w:rFonts w:ascii="Times New Roman" w:hAnsi="Times New Roman" w:cs="Times New Roman"/>
          <w:sz w:val="24"/>
          <w:szCs w:val="24"/>
        </w:rPr>
      </w:pPr>
      <w:r>
        <w:rPr>
          <w:rFonts w:ascii="Times New Roman" w:hAnsi="Times New Roman" w:cs="Times New Roman"/>
          <w:sz w:val="24"/>
          <w:szCs w:val="24"/>
        </w:rPr>
        <w:t xml:space="preserve">Quality of </w:t>
      </w:r>
      <w:r>
        <w:rPr>
          <w:rFonts w:ascii="Times New Roman" w:hAnsi="Times New Roman" w:cs="Times New Roman"/>
          <w:sz w:val="24"/>
          <w:szCs w:val="24"/>
        </w:rPr>
        <w:t>Podcast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14:paraId="7684D759" w14:textId="77777777" w:rsidR="00700C43" w:rsidRDefault="00700C43" w:rsidP="00700C43">
      <w:pPr>
        <w:rPr>
          <w:rFonts w:ascii="Times New Roman" w:hAnsi="Times New Roman" w:cs="Times New Roman"/>
          <w:sz w:val="24"/>
          <w:szCs w:val="24"/>
        </w:rPr>
      </w:pPr>
    </w:p>
    <w:p w14:paraId="614674C1" w14:textId="77777777" w:rsidR="00700C43" w:rsidRDefault="00700C43" w:rsidP="00700C43">
      <w:pPr>
        <w:rPr>
          <w:rFonts w:ascii="Times New Roman" w:hAnsi="Times New Roman" w:cs="Times New Roman"/>
          <w:sz w:val="24"/>
          <w:szCs w:val="24"/>
        </w:rPr>
      </w:pPr>
      <w:r>
        <w:rPr>
          <w:rFonts w:ascii="Times New Roman" w:hAnsi="Times New Roman" w:cs="Times New Roman"/>
          <w:sz w:val="24"/>
          <w:szCs w:val="24"/>
        </w:rPr>
        <w:t>Peer evaluation by group members (worth double points)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___x2</w:t>
      </w:r>
    </w:p>
    <w:p w14:paraId="66FA0107" w14:textId="77777777" w:rsidR="00700C43" w:rsidRDefault="00700C43" w:rsidP="00700C43">
      <w:pPr>
        <w:rPr>
          <w:rFonts w:ascii="Times New Roman" w:hAnsi="Times New Roman" w:cs="Times New Roman"/>
          <w:sz w:val="24"/>
          <w:szCs w:val="24"/>
        </w:rPr>
      </w:pPr>
    </w:p>
    <w:p w14:paraId="20065F7B" w14:textId="77777777" w:rsidR="00700C43" w:rsidRDefault="00700C43" w:rsidP="00700C43">
      <w:pPr>
        <w:rPr>
          <w:rFonts w:ascii="Times New Roman" w:hAnsi="Times New Roman" w:cs="Times New Roman"/>
          <w:sz w:val="24"/>
          <w:szCs w:val="24"/>
        </w:rPr>
      </w:pPr>
      <w:r>
        <w:rPr>
          <w:rFonts w:ascii="Times New Roman" w:hAnsi="Times New Roman" w:cs="Times New Roman"/>
          <w:sz w:val="24"/>
          <w:szCs w:val="24"/>
        </w:rPr>
        <w:t>Total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14:paraId="554D2835" w14:textId="77777777" w:rsidR="00700C43" w:rsidRPr="00700C43" w:rsidRDefault="00700C43" w:rsidP="00700C43">
      <w:pPr>
        <w:rPr>
          <w:rFonts w:ascii="Times New Roman" w:hAnsi="Times New Roman" w:cs="Times New Roman"/>
          <w:sz w:val="24"/>
          <w:szCs w:val="24"/>
          <w:u w:val="single"/>
        </w:rPr>
      </w:pPr>
    </w:p>
    <w:sectPr w:rsidR="00700C43" w:rsidRPr="00700C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56C"/>
    <w:rsid w:val="000B5755"/>
    <w:rsid w:val="001241B5"/>
    <w:rsid w:val="004A0ED7"/>
    <w:rsid w:val="00700C43"/>
    <w:rsid w:val="00A8079E"/>
    <w:rsid w:val="00D775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C37AC"/>
  <w15:chartTrackingRefBased/>
  <w15:docId w15:val="{B25176F7-A597-4531-A361-C514EA17D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unhideWhenUsed/>
    <w:rsid w:val="00700C43"/>
    <w:pPr>
      <w:widowControl w:val="0"/>
      <w:suppressAutoHyphens/>
      <w:spacing w:after="120" w:line="240" w:lineRule="auto"/>
    </w:pPr>
    <w:rPr>
      <w:rFonts w:ascii="Times New Roman" w:eastAsia="SimSun" w:hAnsi="Times New Roman" w:cs="Mangal"/>
      <w:kern w:val="2"/>
      <w:sz w:val="24"/>
      <w:szCs w:val="24"/>
      <w:lang w:eastAsia="hi-IN" w:bidi="hi-IN"/>
    </w:rPr>
  </w:style>
  <w:style w:type="character" w:customStyle="1" w:styleId="BodyTextChar">
    <w:name w:val="Body Text Char"/>
    <w:basedOn w:val="DefaultParagraphFont"/>
    <w:link w:val="BodyText"/>
    <w:semiHidden/>
    <w:rsid w:val="00700C43"/>
    <w:rPr>
      <w:rFonts w:ascii="Times New Roman" w:eastAsia="SimSun" w:hAnsi="Times New Roman" w:cs="Mangal"/>
      <w:kern w:val="2"/>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406</Words>
  <Characters>2318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Ann Klainot-Hess</dc:creator>
  <cp:keywords/>
  <dc:description/>
  <cp:lastModifiedBy>Elizabeth Ann Klainot-Hess</cp:lastModifiedBy>
  <cp:revision>3</cp:revision>
  <dcterms:created xsi:type="dcterms:W3CDTF">2021-10-11T15:28:00Z</dcterms:created>
  <dcterms:modified xsi:type="dcterms:W3CDTF">2021-10-11T16:34:00Z</dcterms:modified>
</cp:coreProperties>
</file>